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79DA7C" w14:textId="77777777" w:rsidR="00255638" w:rsidRPr="00F87022" w:rsidRDefault="00255638" w:rsidP="00255638">
      <w:pPr>
        <w:ind w:right="54"/>
        <w:jc w:val="both"/>
      </w:pPr>
      <w:r w:rsidRPr="00F87022">
        <w:t>Принято</w:t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  <w:t>Утверждено и введено</w:t>
      </w:r>
    </w:p>
    <w:p w14:paraId="38BF986B" w14:textId="77777777" w:rsidR="00255638" w:rsidRPr="00F87022" w:rsidRDefault="00255638" w:rsidP="00255638">
      <w:pPr>
        <w:ind w:right="54"/>
        <w:jc w:val="both"/>
      </w:pPr>
      <w:r w:rsidRPr="00F87022">
        <w:t>Педагогическим советом</w:t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  <w:t>в действие приказом № 59</w:t>
      </w:r>
    </w:p>
    <w:p w14:paraId="294724C1" w14:textId="77777777" w:rsidR="00255638" w:rsidRPr="00F87022" w:rsidRDefault="00255638" w:rsidP="00255638">
      <w:pPr>
        <w:ind w:right="54"/>
        <w:jc w:val="both"/>
      </w:pPr>
      <w:r w:rsidRPr="00F87022">
        <w:t>ЧОУ «СОШ</w:t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  <w:t>от 29 августа 2023 года</w:t>
      </w:r>
    </w:p>
    <w:p w14:paraId="2959B876" w14:textId="77777777" w:rsidR="00255638" w:rsidRPr="00F87022" w:rsidRDefault="00255638" w:rsidP="00255638">
      <w:pPr>
        <w:ind w:right="54"/>
        <w:jc w:val="both"/>
      </w:pPr>
      <w:r w:rsidRPr="00F87022">
        <w:t xml:space="preserve">«Христианская школа» </w:t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  <w:t>Директор ЧОУ «СОШ</w:t>
      </w:r>
    </w:p>
    <w:p w14:paraId="7206511E" w14:textId="77777777" w:rsidR="00255638" w:rsidRPr="00F87022" w:rsidRDefault="00255638" w:rsidP="00255638">
      <w:pPr>
        <w:ind w:right="54"/>
        <w:jc w:val="both"/>
      </w:pPr>
      <w:r w:rsidRPr="00F87022">
        <w:t>Протокол № 2</w:t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  <w:t>«Христианская школа»</w:t>
      </w:r>
    </w:p>
    <w:p w14:paraId="7762EC53" w14:textId="77777777" w:rsidR="00255638" w:rsidRPr="00F87022" w:rsidRDefault="00255638" w:rsidP="00255638">
      <w:pPr>
        <w:ind w:right="54"/>
        <w:jc w:val="both"/>
      </w:pPr>
      <w:r w:rsidRPr="00F87022">
        <w:t xml:space="preserve">от 29 августа 2023 года </w:t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</w:r>
      <w:r w:rsidRPr="00F87022">
        <w:tab/>
        <w:t xml:space="preserve"> Зверев Д.Б.</w:t>
      </w:r>
    </w:p>
    <w:p w14:paraId="75839C59" w14:textId="2B72CC5F" w:rsidR="00BD5958" w:rsidRDefault="00BD5958" w:rsidP="00B3567A">
      <w:pPr>
        <w:widowControl w:val="0"/>
        <w:shd w:val="clear" w:color="auto" w:fill="FFFFFF"/>
        <w:spacing w:line="276" w:lineRule="auto"/>
        <w:ind w:firstLine="720"/>
        <w:rPr>
          <w:b/>
          <w:bCs/>
        </w:rPr>
      </w:pPr>
    </w:p>
    <w:p w14:paraId="6E171653" w14:textId="77777777" w:rsidR="00255638" w:rsidRPr="000C5082" w:rsidRDefault="00255638" w:rsidP="00B3567A">
      <w:pPr>
        <w:widowControl w:val="0"/>
        <w:shd w:val="clear" w:color="auto" w:fill="FFFFFF"/>
        <w:spacing w:line="276" w:lineRule="auto"/>
        <w:ind w:firstLine="720"/>
        <w:rPr>
          <w:b/>
          <w:bCs/>
        </w:rPr>
      </w:pPr>
    </w:p>
    <w:p w14:paraId="0F4EA59B" w14:textId="77777777" w:rsidR="00255638" w:rsidRDefault="00F3129C" w:rsidP="00255638">
      <w:pPr>
        <w:widowControl w:val="0"/>
        <w:shd w:val="clear" w:color="auto" w:fill="FFFFFF"/>
        <w:spacing w:line="276" w:lineRule="auto"/>
        <w:ind w:firstLine="720"/>
        <w:jc w:val="center"/>
        <w:rPr>
          <w:b/>
          <w:bCs/>
          <w:sz w:val="44"/>
          <w:szCs w:val="44"/>
        </w:rPr>
      </w:pPr>
      <w:r w:rsidRPr="00255638">
        <w:rPr>
          <w:b/>
          <w:bCs/>
          <w:sz w:val="44"/>
          <w:szCs w:val="44"/>
        </w:rPr>
        <w:t xml:space="preserve">Положение о порядке и основаниях перевода, </w:t>
      </w:r>
      <w:r w:rsidR="00B3567A" w:rsidRPr="00255638">
        <w:rPr>
          <w:b/>
          <w:bCs/>
          <w:sz w:val="44"/>
          <w:szCs w:val="44"/>
        </w:rPr>
        <w:t>отчисления и восстановления,</w:t>
      </w:r>
      <w:r w:rsidRPr="00255638">
        <w:rPr>
          <w:b/>
          <w:bCs/>
          <w:sz w:val="44"/>
          <w:szCs w:val="44"/>
        </w:rPr>
        <w:t xml:space="preserve"> обучающихся </w:t>
      </w:r>
    </w:p>
    <w:p w14:paraId="35664FCA" w14:textId="62355FF2" w:rsidR="000176A7" w:rsidRPr="00255638" w:rsidRDefault="00F3129C" w:rsidP="00255638">
      <w:pPr>
        <w:widowControl w:val="0"/>
        <w:shd w:val="clear" w:color="auto" w:fill="FFFFFF"/>
        <w:spacing w:line="276" w:lineRule="auto"/>
        <w:ind w:firstLine="720"/>
        <w:jc w:val="center"/>
        <w:rPr>
          <w:b/>
          <w:bCs/>
          <w:sz w:val="44"/>
          <w:szCs w:val="44"/>
        </w:rPr>
      </w:pPr>
      <w:r w:rsidRPr="00255638">
        <w:rPr>
          <w:b/>
          <w:bCs/>
          <w:sz w:val="44"/>
          <w:szCs w:val="44"/>
        </w:rPr>
        <w:t xml:space="preserve">в </w:t>
      </w:r>
      <w:r w:rsidR="00255638">
        <w:rPr>
          <w:b/>
          <w:bCs/>
          <w:sz w:val="44"/>
          <w:szCs w:val="44"/>
        </w:rPr>
        <w:t>ЧОУ «СОШ «Христианская школа»</w:t>
      </w:r>
      <w:r w:rsidR="000176A7" w:rsidRPr="00255638">
        <w:rPr>
          <w:b/>
          <w:bCs/>
          <w:sz w:val="44"/>
          <w:szCs w:val="44"/>
        </w:rPr>
        <w:t xml:space="preserve"> </w:t>
      </w:r>
    </w:p>
    <w:p w14:paraId="310FC064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</w:p>
    <w:p w14:paraId="44548529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</w:pPr>
      <w:r w:rsidRPr="000C5082">
        <w:rPr>
          <w:b/>
          <w:bCs/>
        </w:rPr>
        <w:t>1. Общие положения</w:t>
      </w:r>
    </w:p>
    <w:p w14:paraId="79853EA6" w14:textId="658EC096" w:rsidR="000779FA" w:rsidRPr="000C5082" w:rsidRDefault="000779FA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1. Настоящее Положение определяет порядок и основания перевода, отчисления и восстановления обучающихся </w:t>
      </w:r>
      <w:r w:rsidR="00127D2E" w:rsidRPr="000C5082">
        <w:t xml:space="preserve">в </w:t>
      </w:r>
      <w:r w:rsidR="00255638">
        <w:t xml:space="preserve">Частном общеобразовательном учреждении «Средняя общеобразовательная школа «Христианская школа» </w:t>
      </w:r>
      <w:bookmarkStart w:id="0" w:name="_GoBack"/>
      <w:bookmarkEnd w:id="0"/>
      <w:r w:rsidR="003310F8" w:rsidRPr="000C5082">
        <w:t>(</w:t>
      </w:r>
      <w:r w:rsidRPr="000C5082">
        <w:t>далее – Школ</w:t>
      </w:r>
      <w:r w:rsidR="00503F3B" w:rsidRPr="000C5082">
        <w:t>а</w:t>
      </w:r>
      <w:r w:rsidRPr="000C5082">
        <w:t>).</w:t>
      </w:r>
    </w:p>
    <w:p w14:paraId="07C14E75" w14:textId="77777777" w:rsidR="00F3129C" w:rsidRPr="000C5082" w:rsidRDefault="000779FA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</w:t>
      </w:r>
      <w:r w:rsidR="00F3129C" w:rsidRPr="000C5082">
        <w:t xml:space="preserve">. </w:t>
      </w:r>
      <w:r w:rsidRPr="000C5082">
        <w:t>Положение</w:t>
      </w:r>
      <w:r w:rsidR="00F3129C" w:rsidRPr="000C5082">
        <w:t xml:space="preserve"> разработан</w:t>
      </w:r>
      <w:r w:rsidRPr="000C5082">
        <w:t>о</w:t>
      </w:r>
      <w:r w:rsidR="00F3129C" w:rsidRPr="000C5082">
        <w:t xml:space="preserve"> в соответствии с ч. 2 ст. 30, ч. 2 ст. 62 Федерального закона от 29.12.2012 № 273-ФЗ «Об образовании в Российской Федерации», </w:t>
      </w:r>
      <w:r w:rsidR="009B4351" w:rsidRPr="000C5082">
        <w:t xml:space="preserve">иными </w:t>
      </w:r>
      <w:r w:rsidR="003310F8" w:rsidRPr="000C5082">
        <w:t xml:space="preserve">нормативно-правовыми </w:t>
      </w:r>
      <w:r w:rsidR="009B4351" w:rsidRPr="000C5082">
        <w:t xml:space="preserve">актами, </w:t>
      </w:r>
      <w:r w:rsidR="00F3129C" w:rsidRPr="000C5082">
        <w:t>Устав</w:t>
      </w:r>
      <w:r w:rsidRPr="000C5082">
        <w:t>ом</w:t>
      </w:r>
      <w:r w:rsidR="00F3129C" w:rsidRPr="000C5082">
        <w:t xml:space="preserve"> школы.</w:t>
      </w:r>
    </w:p>
    <w:p w14:paraId="1DEBA490" w14:textId="77777777" w:rsidR="00F3129C" w:rsidRPr="000C5082" w:rsidRDefault="000779FA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</w:t>
      </w:r>
      <w:r w:rsidR="00F3129C" w:rsidRPr="000C5082">
        <w:t xml:space="preserve">. </w:t>
      </w:r>
      <w:r w:rsidRPr="000C5082">
        <w:t>Л</w:t>
      </w:r>
      <w:r w:rsidR="00F3129C" w:rsidRPr="000C5082">
        <w:t>окальный акт регламентирует порядок и основания перевода, отчисления и восстановления обучающихся.</w:t>
      </w:r>
    </w:p>
    <w:p w14:paraId="7414FBC8" w14:textId="77777777" w:rsidR="004F2965" w:rsidRPr="000C5082" w:rsidRDefault="004F2965" w:rsidP="00C63423">
      <w:pPr>
        <w:widowControl w:val="0"/>
        <w:shd w:val="clear" w:color="auto" w:fill="FFFFFF"/>
        <w:spacing w:line="276" w:lineRule="auto"/>
        <w:ind w:firstLine="720"/>
        <w:jc w:val="both"/>
        <w:rPr>
          <w:b/>
          <w:bCs/>
        </w:rPr>
      </w:pPr>
    </w:p>
    <w:p w14:paraId="640C0ED5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</w:pPr>
      <w:r w:rsidRPr="000C5082">
        <w:rPr>
          <w:b/>
          <w:bCs/>
        </w:rPr>
        <w:t>2. Перевод обучающихся</w:t>
      </w:r>
    </w:p>
    <w:p w14:paraId="3DA1DFDD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2.1. Обучающиеся, освоившие в полном объеме образовательную программу учебного года, по решению педагогического совета, переводятся в следующий класс приказом директора.</w:t>
      </w:r>
    </w:p>
    <w:p w14:paraId="0615FD00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2.2. Обучающиеся,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14:paraId="1497A911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2.3. Обучающиеся обязаны ликвидировать академическую задолженность в пределах одного года с момента е</w:t>
      </w:r>
      <w:r w:rsidR="000779FA" w:rsidRPr="000C5082">
        <w:t>е</w:t>
      </w:r>
      <w:r w:rsidRPr="000C5082">
        <w:t xml:space="preserve"> образования. Организация обязана создать условия обучающимся для ликвидации этой задолженности и обеспечить контроль за своевременностью ее ликвидации.</w:t>
      </w:r>
    </w:p>
    <w:p w14:paraId="193DB045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2.4. Аттестация обучающегося, условно перевед</w:t>
      </w:r>
      <w:r w:rsidR="000779FA" w:rsidRPr="000C5082">
        <w:t>е</w:t>
      </w:r>
      <w:r w:rsidRPr="000C5082">
        <w:t>нного в следующий класс, по соответствующему учебному предмету проводится по заявлению родителей (законных представителей) и по мере готовности обучающегося в течение учебного года.</w:t>
      </w:r>
    </w:p>
    <w:p w14:paraId="6E9FF84B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Форма аттестации определяется аттестационной комиссией, состав которой утверждается директором школы в количестве не менее двух учителей соответствующего профиля. При положительном результате аттестации педагогический совет принимает </w:t>
      </w:r>
      <w:r w:rsidRPr="000C5082">
        <w:lastRenderedPageBreak/>
        <w:t>решение о переводе обучающегося в класс, в который он был перевед</w:t>
      </w:r>
      <w:r w:rsidR="000779FA" w:rsidRPr="000C5082">
        <w:t>е</w:t>
      </w:r>
      <w:r w:rsidRPr="000C5082">
        <w:t>н условно.</w:t>
      </w:r>
      <w:r w:rsidR="000779FA" w:rsidRPr="000C5082">
        <w:t xml:space="preserve"> </w:t>
      </w:r>
      <w:r w:rsidRPr="000C5082">
        <w:t>При отрицательном результате аттестации руководитель организации вправе по заявлению родителей (законных представителей) обучающегося назначить повторную аттестацию. В случае если обучающийся, условно перевед</w:t>
      </w:r>
      <w:r w:rsidR="000779FA" w:rsidRPr="000C5082">
        <w:t>е</w:t>
      </w:r>
      <w:r w:rsidRPr="000C5082">
        <w:t>нный в следующий класс, не ликвидирует в течение учебного года академическую задолженность по предмету, он не может быть перевед</w:t>
      </w:r>
      <w:r w:rsidR="000779FA" w:rsidRPr="000C5082">
        <w:t>е</w:t>
      </w:r>
      <w:r w:rsidRPr="000C5082">
        <w:t>н в следующий класс.</w:t>
      </w:r>
    </w:p>
    <w:p w14:paraId="0A053C0D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</w:t>
      </w:r>
      <w:r w:rsidR="009B08A5" w:rsidRPr="000C5082">
        <w:t>5</w:t>
      </w:r>
      <w:r w:rsidRPr="000C5082">
        <w:t>. Обучающиеся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</w:t>
      </w:r>
      <w:r w:rsidR="000779FA" w:rsidRPr="000C5082">
        <w:t>е</w:t>
      </w:r>
      <w:r w:rsidRPr="000C5082">
        <w:t xml:space="preserve">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</w:p>
    <w:p w14:paraId="05DD7A4B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2.</w:t>
      </w:r>
      <w:r w:rsidR="009B08A5" w:rsidRPr="000C5082">
        <w:t>6</w:t>
      </w:r>
      <w:r w:rsidRPr="000C5082">
        <w:t>. Обучающиеся по образовательным программам начального общего, основного общего и среднего общего образования в форме семейного о</w:t>
      </w:r>
      <w:r w:rsidR="009B4351" w:rsidRPr="000C5082">
        <w:t>бучения</w:t>
      </w:r>
      <w:r w:rsidRPr="000C5082">
        <w:t>, не ликвидировавшие в установленные сроки академической задолженности, продолжают получать образование в школе.</w:t>
      </w:r>
    </w:p>
    <w:p w14:paraId="1CA9523C" w14:textId="77777777" w:rsidR="004F2965" w:rsidRPr="000C5082" w:rsidRDefault="004F2965" w:rsidP="00C63423">
      <w:pPr>
        <w:widowControl w:val="0"/>
        <w:shd w:val="clear" w:color="auto" w:fill="FFFFFF"/>
        <w:spacing w:line="276" w:lineRule="auto"/>
        <w:ind w:firstLine="720"/>
        <w:jc w:val="both"/>
        <w:rPr>
          <w:b/>
          <w:bCs/>
        </w:rPr>
      </w:pPr>
    </w:p>
    <w:p w14:paraId="26C48A1C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</w:pPr>
      <w:r w:rsidRPr="000C5082">
        <w:rPr>
          <w:b/>
          <w:bCs/>
        </w:rPr>
        <w:t>3. Отчисление обучающихся</w:t>
      </w:r>
    </w:p>
    <w:p w14:paraId="5CF3247E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3.1. Отчисление обучающихся из школы допускается в случае</w:t>
      </w:r>
      <w:r w:rsidR="000779FA" w:rsidRPr="000C5082">
        <w:t>:</w:t>
      </w:r>
    </w:p>
    <w:p w14:paraId="76CBEB2F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3.1.1. В связи с получением образования (завершением обучения).</w:t>
      </w:r>
    </w:p>
    <w:p w14:paraId="080A5C1E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3.1.2. Досрочно по основаниям, установленным пунктом 3.2. настоящего </w:t>
      </w:r>
      <w:r w:rsidR="000779FA" w:rsidRPr="000C5082">
        <w:t>Положения</w:t>
      </w:r>
      <w:r w:rsidRPr="000C5082">
        <w:t>.</w:t>
      </w:r>
    </w:p>
    <w:p w14:paraId="107CB00F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3.2. Досрочное отчисление обучающего из </w:t>
      </w:r>
      <w:r w:rsidR="006A007F">
        <w:t>образовательной организации</w:t>
      </w:r>
      <w:r w:rsidRPr="000C5082">
        <w:t xml:space="preserve"> производится по следующим основаниям:</w:t>
      </w:r>
    </w:p>
    <w:p w14:paraId="1A7AFC07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3.2.1.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7B236471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3.2.2. По инициативе школы, в случае применения к обучающемуся, достигшему возраста пятнадцати лет, отчисления как меры дисциплинарного взыскания, а также в случае установления нарушения порядка приема в школу, повлекшего по вине обучающегося его незаконное зачисление в школу;</w:t>
      </w:r>
    </w:p>
    <w:p w14:paraId="17D14355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3.2.3. По обстоятельствам, не зависящим от воли обучающегося или родителей (законных представителей) несовершеннолетнего обучающегося и школы, в том числе в случае ликвидации школы.</w:t>
      </w:r>
    </w:p>
    <w:p w14:paraId="5210C628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3.3. При досрочном отчислении из школы по основаниям, установленным пунктом 3.2.1. родители (законные представители) подают в школу заявление об отчислении и о выдаче личного дела обучающегося, медицинской карты, включающей сведения о прививках.</w:t>
      </w:r>
    </w:p>
    <w:p w14:paraId="688EC1CC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3.4. При переводе обучающегося для продолжения освоения образовательной программы в другую организацию родители (законные представители) представляют в школу справку о том, что ребенок зачислен в списочный состав друго</w:t>
      </w:r>
      <w:r w:rsidR="006A007F">
        <w:t>й</w:t>
      </w:r>
      <w:r w:rsidRPr="000C5082">
        <w:t xml:space="preserve"> образовательной организации.</w:t>
      </w:r>
    </w:p>
    <w:p w14:paraId="47ADA413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 xml:space="preserve">3.5. Отчисление несовершеннолетнего обучающегося, достигшего возраста </w:t>
      </w:r>
      <w:r w:rsidRPr="000C5082">
        <w:lastRenderedPageBreak/>
        <w:t>пятнадцати лет, из школы как меры дисциплинарного взыскания допускается за неоднократное совершение дисциплинарных проступков: за неисполнение или нарушение устава школы, правил внутреннего распорядка и иных локальных нормативных актов по вопросам организации и осуществления образовательной деятельности.</w:t>
      </w:r>
    </w:p>
    <w:p w14:paraId="6B7C3522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3.6.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14:paraId="170F3717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3.7. Школа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представители) несовершеннолетнего обучающегося, отчисленного из школы, не позднее чем в месячный срок принимают меры, обеспечивающие получение несовершеннолетним обучающимся общего образования.</w:t>
      </w:r>
    </w:p>
    <w:p w14:paraId="3DC129D3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3.8. О</w:t>
      </w:r>
      <w:r w:rsidR="000779FA" w:rsidRPr="000C5082">
        <w:t xml:space="preserve">тчисление обучающегося из школы </w:t>
      </w:r>
      <w:r w:rsidRPr="000C5082">
        <w:t>оформляется приказом директора.</w:t>
      </w:r>
    </w:p>
    <w:p w14:paraId="366E4D88" w14:textId="77777777" w:rsidR="004F2965" w:rsidRPr="000C5082" w:rsidRDefault="004F2965" w:rsidP="00C63423">
      <w:pPr>
        <w:widowControl w:val="0"/>
        <w:shd w:val="clear" w:color="auto" w:fill="FFFFFF"/>
        <w:spacing w:line="276" w:lineRule="auto"/>
        <w:ind w:firstLine="720"/>
        <w:jc w:val="both"/>
        <w:rPr>
          <w:b/>
          <w:bCs/>
        </w:rPr>
      </w:pPr>
    </w:p>
    <w:p w14:paraId="40A137FE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center"/>
      </w:pPr>
      <w:r w:rsidRPr="000C5082">
        <w:rPr>
          <w:b/>
          <w:bCs/>
        </w:rPr>
        <w:t>4. Восстановление обучающихся</w:t>
      </w:r>
    </w:p>
    <w:p w14:paraId="03EDE019" w14:textId="77777777" w:rsidR="00F3129C" w:rsidRPr="000C5082" w:rsidRDefault="00F3129C" w:rsidP="00C63423">
      <w:pPr>
        <w:widowControl w:val="0"/>
        <w:shd w:val="clear" w:color="auto" w:fill="FFFFFF"/>
        <w:spacing w:line="276" w:lineRule="auto"/>
        <w:ind w:firstLine="720"/>
        <w:jc w:val="both"/>
      </w:pPr>
      <w:r w:rsidRPr="000C5082">
        <w:t>4.1. Лицо, отчисленное из школы по инициативе обучающегося до завершения освоения образовательной программы, имеет право на восстановление для обучения в школе.</w:t>
      </w:r>
    </w:p>
    <w:p w14:paraId="57BAC3DF" w14:textId="77777777" w:rsidR="00F3129C" w:rsidRPr="000C5082" w:rsidRDefault="000779FA" w:rsidP="00C63423">
      <w:pPr>
        <w:widowControl w:val="0"/>
        <w:spacing w:line="276" w:lineRule="auto"/>
        <w:ind w:firstLine="720"/>
        <w:jc w:val="both"/>
      </w:pPr>
      <w:r w:rsidRPr="000C5082">
        <w:t xml:space="preserve">4.2. </w:t>
      </w:r>
      <w:r w:rsidR="00F3129C" w:rsidRPr="000C5082">
        <w:t>Обучающиеся, отчисленные по инициативе образовательного учреждения,</w:t>
      </w:r>
      <w:r w:rsidRPr="000C5082">
        <w:t xml:space="preserve"> </w:t>
      </w:r>
      <w:r w:rsidR="00F3129C" w:rsidRPr="000C5082">
        <w:t>не завершившие образование по основной образовательной программе, имеют право на</w:t>
      </w:r>
      <w:r w:rsidRPr="000C5082">
        <w:t xml:space="preserve"> </w:t>
      </w:r>
      <w:r w:rsidR="00F3129C" w:rsidRPr="000C5082">
        <w:t>восстановление в число обучающихся школы независимо от продолжительности</w:t>
      </w:r>
      <w:r w:rsidRPr="000C5082">
        <w:t xml:space="preserve"> </w:t>
      </w:r>
      <w:r w:rsidR="00F3129C" w:rsidRPr="000C5082">
        <w:t>перерыва в уч</w:t>
      </w:r>
      <w:r w:rsidRPr="000C5082">
        <w:t>е</w:t>
      </w:r>
      <w:r w:rsidR="00F3129C" w:rsidRPr="000C5082">
        <w:t xml:space="preserve">бе, причины отчисления. </w:t>
      </w:r>
    </w:p>
    <w:p w14:paraId="32F922F8" w14:textId="77777777" w:rsidR="00F3129C" w:rsidRPr="000C5082" w:rsidRDefault="000779FA" w:rsidP="00C63423">
      <w:pPr>
        <w:widowControl w:val="0"/>
        <w:spacing w:line="276" w:lineRule="auto"/>
        <w:ind w:firstLine="720"/>
        <w:jc w:val="both"/>
      </w:pPr>
      <w:r w:rsidRPr="000C5082">
        <w:t xml:space="preserve">4.3. </w:t>
      </w:r>
      <w:r w:rsidR="00F3129C" w:rsidRPr="000C5082">
        <w:t xml:space="preserve">Восстановление обучающегося в </w:t>
      </w:r>
      <w:r w:rsidRPr="000C5082">
        <w:t>ш</w:t>
      </w:r>
      <w:r w:rsidR="00F3129C" w:rsidRPr="000C5082">
        <w:t>колу, если он досрочно прекратил</w:t>
      </w:r>
      <w:r w:rsidRPr="000C5082">
        <w:t xml:space="preserve"> </w:t>
      </w:r>
      <w:r w:rsidR="00F3129C" w:rsidRPr="000C5082">
        <w:t>образовательные отношения по инициативе образовательного учреждения, возможно</w:t>
      </w:r>
      <w:r w:rsidRPr="000C5082">
        <w:t xml:space="preserve"> </w:t>
      </w:r>
      <w:r w:rsidR="00F3129C" w:rsidRPr="000C5082">
        <w:t>при наличии вакантных мест, согласно правилам приема в школу.</w:t>
      </w:r>
    </w:p>
    <w:p w14:paraId="1ABF5F95" w14:textId="77777777" w:rsidR="00F3129C" w:rsidRPr="000C5082" w:rsidRDefault="000779FA" w:rsidP="00C63423">
      <w:pPr>
        <w:widowControl w:val="0"/>
        <w:spacing w:line="276" w:lineRule="auto"/>
        <w:ind w:firstLine="720"/>
        <w:jc w:val="both"/>
      </w:pPr>
      <w:r w:rsidRPr="000C5082">
        <w:t xml:space="preserve">4.4. </w:t>
      </w:r>
      <w:r w:rsidR="00F3129C" w:rsidRPr="000C5082">
        <w:t xml:space="preserve">Восстановление в </w:t>
      </w:r>
      <w:r w:rsidRPr="000C5082">
        <w:t>ш</w:t>
      </w:r>
      <w:r w:rsidR="00F3129C" w:rsidRPr="000C5082">
        <w:t>колу осуществляется на тот же уровень обучения, с</w:t>
      </w:r>
      <w:r w:rsidRPr="000C5082">
        <w:t xml:space="preserve"> </w:t>
      </w:r>
      <w:r w:rsidR="00F3129C" w:rsidRPr="000C5082">
        <w:t>которого был отчислен обучающийся и по той же программе.</w:t>
      </w:r>
    </w:p>
    <w:p w14:paraId="3AC2A8A7" w14:textId="77777777" w:rsidR="00F3129C" w:rsidRPr="000C5082" w:rsidRDefault="000779FA" w:rsidP="00C63423">
      <w:pPr>
        <w:widowControl w:val="0"/>
        <w:spacing w:line="276" w:lineRule="auto"/>
        <w:ind w:firstLine="720"/>
        <w:jc w:val="both"/>
      </w:pPr>
      <w:r w:rsidRPr="000C5082">
        <w:t xml:space="preserve">4.5. </w:t>
      </w:r>
      <w:r w:rsidR="00F3129C" w:rsidRPr="000C5082">
        <w:t>Родители (законные представители) обучающегося, желающего восстановиться в</w:t>
      </w:r>
      <w:r w:rsidRPr="000C5082">
        <w:t xml:space="preserve"> обще</w:t>
      </w:r>
      <w:r w:rsidR="00F3129C" w:rsidRPr="000C5082">
        <w:t xml:space="preserve">образовательную </w:t>
      </w:r>
      <w:r w:rsidRPr="000C5082">
        <w:t>ш</w:t>
      </w:r>
      <w:r w:rsidR="00F3129C" w:rsidRPr="000C5082">
        <w:t>колу, подают заявление о восстановлении.</w:t>
      </w:r>
    </w:p>
    <w:p w14:paraId="58CCDA1F" w14:textId="77777777" w:rsidR="00B34DD6" w:rsidRPr="000C5082" w:rsidRDefault="000779FA" w:rsidP="00C63423">
      <w:pPr>
        <w:widowControl w:val="0"/>
        <w:spacing w:line="276" w:lineRule="auto"/>
        <w:ind w:firstLine="720"/>
        <w:jc w:val="both"/>
        <w:rPr>
          <w:rStyle w:val="fontstyle01"/>
          <w:b w:val="0"/>
          <w:bCs w:val="0"/>
          <w:color w:val="auto"/>
          <w:sz w:val="24"/>
          <w:szCs w:val="24"/>
        </w:rPr>
      </w:pPr>
      <w:r w:rsidRPr="000C5082">
        <w:t xml:space="preserve">4.6. </w:t>
      </w:r>
      <w:r w:rsidR="00F3129C" w:rsidRPr="000C5082">
        <w:t xml:space="preserve">Решение о восстановлении в </w:t>
      </w:r>
      <w:r w:rsidRPr="000C5082">
        <w:t>ш</w:t>
      </w:r>
      <w:r w:rsidR="00F3129C" w:rsidRPr="000C5082">
        <w:t>колу рассматривается и принимается</w:t>
      </w:r>
      <w:r w:rsidRPr="000C5082">
        <w:t xml:space="preserve"> </w:t>
      </w:r>
      <w:r w:rsidR="00F3129C" w:rsidRPr="000C5082">
        <w:t>педагогическим советом и оформляется приказом директора.</w:t>
      </w:r>
    </w:p>
    <w:sectPr w:rsidR="00B34DD6" w:rsidRPr="000C5082" w:rsidSect="000779FA">
      <w:pgSz w:w="12240" w:h="15840"/>
      <w:pgMar w:top="1134" w:right="851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476421" w14:textId="77777777" w:rsidR="00EC65CC" w:rsidRDefault="00EC65CC" w:rsidP="00874ABA">
      <w:r>
        <w:separator/>
      </w:r>
    </w:p>
  </w:endnote>
  <w:endnote w:type="continuationSeparator" w:id="0">
    <w:p w14:paraId="7EB7C1E3" w14:textId="77777777" w:rsidR="00EC65CC" w:rsidRDefault="00EC65CC" w:rsidP="00874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3CC12" w14:textId="77777777" w:rsidR="00EC65CC" w:rsidRDefault="00EC65CC" w:rsidP="00874ABA">
      <w:r>
        <w:separator/>
      </w:r>
    </w:p>
  </w:footnote>
  <w:footnote w:type="continuationSeparator" w:id="0">
    <w:p w14:paraId="4D25FD4B" w14:textId="77777777" w:rsidR="00EC65CC" w:rsidRDefault="00EC65CC" w:rsidP="00874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1A34DC"/>
    <w:multiLevelType w:val="hybridMultilevel"/>
    <w:tmpl w:val="0FD8451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7231C35"/>
    <w:multiLevelType w:val="hybridMultilevel"/>
    <w:tmpl w:val="8B80574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C010C1E"/>
    <w:multiLevelType w:val="hybridMultilevel"/>
    <w:tmpl w:val="28A83D2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1A86"/>
    <w:rsid w:val="000176A7"/>
    <w:rsid w:val="000779FA"/>
    <w:rsid w:val="000C5082"/>
    <w:rsid w:val="00127D2E"/>
    <w:rsid w:val="001533E3"/>
    <w:rsid w:val="001A02AE"/>
    <w:rsid w:val="001D04F7"/>
    <w:rsid w:val="00255638"/>
    <w:rsid w:val="003310F8"/>
    <w:rsid w:val="003563F3"/>
    <w:rsid w:val="003A7ACC"/>
    <w:rsid w:val="003C62C6"/>
    <w:rsid w:val="00411A86"/>
    <w:rsid w:val="00433741"/>
    <w:rsid w:val="004F2965"/>
    <w:rsid w:val="00503F3B"/>
    <w:rsid w:val="0064523B"/>
    <w:rsid w:val="006A007F"/>
    <w:rsid w:val="006B4A29"/>
    <w:rsid w:val="00764433"/>
    <w:rsid w:val="007A28EB"/>
    <w:rsid w:val="00874ABA"/>
    <w:rsid w:val="00924B25"/>
    <w:rsid w:val="009B08A5"/>
    <w:rsid w:val="009B4351"/>
    <w:rsid w:val="00AA11EC"/>
    <w:rsid w:val="00AD5CF0"/>
    <w:rsid w:val="00B16F5D"/>
    <w:rsid w:val="00B34DD6"/>
    <w:rsid w:val="00B3567A"/>
    <w:rsid w:val="00B62C14"/>
    <w:rsid w:val="00BD5958"/>
    <w:rsid w:val="00C11155"/>
    <w:rsid w:val="00C22F06"/>
    <w:rsid w:val="00C47C6F"/>
    <w:rsid w:val="00C56179"/>
    <w:rsid w:val="00C63423"/>
    <w:rsid w:val="00C76164"/>
    <w:rsid w:val="00D150EC"/>
    <w:rsid w:val="00D87847"/>
    <w:rsid w:val="00DE0CB5"/>
    <w:rsid w:val="00EC2989"/>
    <w:rsid w:val="00EC65CC"/>
    <w:rsid w:val="00EF59DA"/>
    <w:rsid w:val="00F3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0EB6F8"/>
  <w15:docId w15:val="{302891E6-BAFA-4238-A6DB-A7C8DDFC0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87847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uiPriority w:val="99"/>
    <w:rsid w:val="00411A86"/>
    <w:rPr>
      <w:rFonts w:ascii="Times New Roman" w:hAnsi="Times New Roman" w:cs="Times New Roman"/>
      <w:b/>
      <w:bCs/>
      <w:color w:val="000000"/>
      <w:sz w:val="28"/>
      <w:szCs w:val="28"/>
    </w:rPr>
  </w:style>
  <w:style w:type="character" w:customStyle="1" w:styleId="fontstyle21">
    <w:name w:val="fontstyle21"/>
    <w:basedOn w:val="a0"/>
    <w:uiPriority w:val="99"/>
    <w:rsid w:val="00411A86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31">
    <w:name w:val="fontstyle31"/>
    <w:basedOn w:val="a0"/>
    <w:uiPriority w:val="99"/>
    <w:rsid w:val="00411A86"/>
    <w:rPr>
      <w:rFonts w:ascii="Symbol" w:hAnsi="Symbol" w:cs="Symbol"/>
      <w:color w:val="000000"/>
      <w:sz w:val="24"/>
      <w:szCs w:val="24"/>
    </w:rPr>
  </w:style>
  <w:style w:type="character" w:customStyle="1" w:styleId="fontstyle41">
    <w:name w:val="fontstyle41"/>
    <w:basedOn w:val="a0"/>
    <w:uiPriority w:val="99"/>
    <w:rsid w:val="00411A86"/>
    <w:rPr>
      <w:rFonts w:ascii="Wingdings" w:hAnsi="Wingdings" w:cs="Wingdings"/>
      <w:color w:val="000000"/>
      <w:sz w:val="24"/>
      <w:szCs w:val="24"/>
    </w:rPr>
  </w:style>
  <w:style w:type="paragraph" w:customStyle="1" w:styleId="normaltable">
    <w:name w:val="normaltable"/>
    <w:basedOn w:val="a"/>
    <w:uiPriority w:val="99"/>
    <w:rsid w:val="003563F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/>
    </w:pPr>
  </w:style>
  <w:style w:type="paragraph" w:customStyle="1" w:styleId="fontstyle0">
    <w:name w:val="fontstyle0"/>
    <w:basedOn w:val="a"/>
    <w:uiPriority w:val="99"/>
    <w:rsid w:val="003563F3"/>
    <w:pPr>
      <w:spacing w:before="100" w:beforeAutospacing="1" w:after="100" w:afterAutospacing="1"/>
    </w:pPr>
    <w:rPr>
      <w:b/>
      <w:bCs/>
      <w:color w:val="000000"/>
      <w:sz w:val="28"/>
      <w:szCs w:val="28"/>
    </w:rPr>
  </w:style>
  <w:style w:type="paragraph" w:customStyle="1" w:styleId="fontstyle1">
    <w:name w:val="fontstyle1"/>
    <w:basedOn w:val="a"/>
    <w:uiPriority w:val="99"/>
    <w:rsid w:val="003563F3"/>
    <w:pPr>
      <w:spacing w:before="100" w:beforeAutospacing="1" w:after="100" w:afterAutospacing="1"/>
    </w:pPr>
    <w:rPr>
      <w:color w:val="000000"/>
    </w:rPr>
  </w:style>
  <w:style w:type="paragraph" w:customStyle="1" w:styleId="fontstyle2">
    <w:name w:val="fontstyle2"/>
    <w:basedOn w:val="a"/>
    <w:uiPriority w:val="99"/>
    <w:rsid w:val="003563F3"/>
    <w:pPr>
      <w:spacing w:before="100" w:beforeAutospacing="1" w:after="100" w:afterAutospacing="1"/>
    </w:pPr>
    <w:rPr>
      <w:color w:val="000000"/>
    </w:rPr>
  </w:style>
  <w:style w:type="paragraph" w:customStyle="1" w:styleId="fontstyle3">
    <w:name w:val="fontstyle3"/>
    <w:basedOn w:val="a"/>
    <w:uiPriority w:val="99"/>
    <w:rsid w:val="003563F3"/>
    <w:pPr>
      <w:spacing w:before="100" w:beforeAutospacing="1" w:after="100" w:afterAutospacing="1"/>
    </w:pPr>
    <w:rPr>
      <w:rFonts w:ascii="Symbol" w:hAnsi="Symbol" w:cs="Symbol"/>
      <w:color w:val="000000"/>
    </w:rPr>
  </w:style>
  <w:style w:type="table" w:styleId="a3">
    <w:name w:val="Table Grid"/>
    <w:basedOn w:val="a1"/>
    <w:uiPriority w:val="59"/>
    <w:rsid w:val="00C11155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rsid w:val="00F3129C"/>
    <w:pPr>
      <w:spacing w:before="100" w:beforeAutospacing="1" w:after="100" w:afterAutospacing="1"/>
    </w:pPr>
  </w:style>
  <w:style w:type="character" w:styleId="a5">
    <w:name w:val="annotation reference"/>
    <w:basedOn w:val="a0"/>
    <w:uiPriority w:val="99"/>
    <w:semiHidden/>
    <w:unhideWhenUsed/>
    <w:rsid w:val="00B62C14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B62C14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B62C14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62C14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B62C14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B62C14"/>
    <w:pPr>
      <w:spacing w:after="0" w:line="240" w:lineRule="auto"/>
    </w:pPr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B62C1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2C1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874AB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874ABA"/>
    <w:rPr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874AB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874AB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3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568F4-3363-4BDE-81F0-59A5F6E69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частное лицо</Company>
  <LinksUpToDate>false</LinksUpToDate>
  <CharactersWithSpaces>7242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Константин</dc:creator>
  <cp:lastModifiedBy>ADMIN</cp:lastModifiedBy>
  <cp:revision>16</cp:revision>
  <dcterms:created xsi:type="dcterms:W3CDTF">2023-05-29T08:39:00Z</dcterms:created>
  <dcterms:modified xsi:type="dcterms:W3CDTF">2023-10-06T13:27:00Z</dcterms:modified>
</cp:coreProperties>
</file>